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Britannic Bold" w:cs="Britannic Bold" w:hAnsi="Britannic Bold" w:eastAsia="Britannic Bold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Britannic Bold" w:cs="Britannic Bold" w:hAnsi="Britannic Bold" w:eastAsia="Britannic Bold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-182879</wp:posOffset>
            </wp:positionH>
            <wp:positionV relativeFrom="line">
              <wp:posOffset>-548640</wp:posOffset>
            </wp:positionV>
            <wp:extent cx="1190625" cy="1209675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ritannic Bold" w:cs="Britannic Bold" w:hAnsi="Britannic Bold" w:eastAsia="Britannic Bold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4754880</wp:posOffset>
            </wp:positionH>
            <wp:positionV relativeFrom="line">
              <wp:posOffset>-548640</wp:posOffset>
            </wp:positionV>
            <wp:extent cx="1190625" cy="1209675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ritannic Bold" w:cs="Britannic Bold" w:hAnsi="Britannic Bold" w:eastAsia="Britannic Bold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In Service To One.  In Service To All</w:t>
      </w:r>
      <w:r>
        <w:rPr>
          <w:rFonts w:ascii="Britannic Bold" w:cs="Britannic Bold" w:hAnsi="Britannic Bold" w:eastAsia="Britannic Bold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2194559</wp:posOffset>
                </wp:positionH>
                <wp:positionV relativeFrom="page">
                  <wp:posOffset>457200</wp:posOffset>
                </wp:positionV>
                <wp:extent cx="3291841" cy="100584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1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1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Sacred Heart Council #2842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Knights of Columbus</w:t>
                            </w:r>
                          </w:p>
                          <w:p>
                            <w:pPr>
                              <w:pStyle w:val="Heading 2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235 Rochelle Avenue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Rochelle Park, NJ 07662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2.8pt;margin-top:36.0pt;width:259.2pt;height:79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  <w:rPr>
                          <w:rFonts w:ascii="Arial" w:cs="Arial" w:hAnsi="Arial" w:eastAsia="Arial"/>
                          <w:sz w:val="22"/>
                          <w:szCs w:val="22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>Sacred Heart Council #2842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>Knights of Columbus</w:t>
                      </w:r>
                    </w:p>
                    <w:p>
                      <w:pPr>
                        <w:pStyle w:val="Heading 2"/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235 Rochelle Avenue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>Rochelle Park, NJ 07662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Normal.0"/>
        <w:rPr>
          <w:sz w:val="22"/>
          <w:szCs w:val="22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 Knights of Columbus Sacred Heart Council #2842 is awarding two, $2,500 scholarships to eighth- grade students graduating in June 2020 continuing their education at a Catholic high school.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Eighth-grade Catholic students, who are residents of Rochelle Park or Saddle Brook, or the child, grandchild, brother or sister of a member, or deceased member of Council #2842, are eligible. The applicant must be a New Jersey resident.</w:t>
      </w:r>
    </w:p>
    <w:p>
      <w:pPr>
        <w:pStyle w:val="Body Tex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 requestor shall provide written verification of the student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’</w:t>
      </w:r>
      <w:r>
        <w:rPr>
          <w:rFonts w:ascii="Times New Roman" w:hAnsi="Times New Roman"/>
          <w:sz w:val="22"/>
          <w:szCs w:val="22"/>
          <w:rtl w:val="0"/>
          <w:lang w:val="en-US"/>
        </w:rPr>
        <w:t>s intention to attend, or acceptance into, a Catholic high school</w:t>
      </w:r>
    </w:p>
    <w:p>
      <w:pPr>
        <w:pStyle w:val="Body Text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 applicant or principal shall provide the applicant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’</w:t>
      </w:r>
      <w:r>
        <w:rPr>
          <w:rFonts w:ascii="Times New Roman" w:hAnsi="Times New Roman"/>
          <w:sz w:val="22"/>
          <w:szCs w:val="22"/>
          <w:rtl w:val="0"/>
          <w:lang w:val="en-US"/>
        </w:rPr>
        <w:t>s American Testronic scores, or the test scores from the standardized Catholic high school admissions test, administered by the Archdiocese, or school grades, and a list of school clubs, activities, etc. that the applicant has participated in.</w:t>
      </w:r>
    </w:p>
    <w:p>
      <w:pPr>
        <w:pStyle w:val="Body Text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The applicant, principal, or nominator may provide any other supporting documentation (i.e. Letters of recommendation, extra-curricular activity participation, community service activities) on behalf of the applicant. </w:t>
      </w:r>
    </w:p>
    <w:p>
      <w:pPr>
        <w:pStyle w:val="Body Text"/>
        <w:spacing w:line="240" w:lineRule="auto"/>
        <w:rPr>
          <w:sz w:val="20"/>
          <w:szCs w:val="20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All applications and documentation should be mailed to: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>Scholarship Committee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>Knights of Columbus #2842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  <w:lang w:val="en-US"/>
        </w:rPr>
        <w:tab/>
        <w:tab/>
        <w:t xml:space="preserve"> </w:t>
        <w:tab/>
        <w:tab/>
      </w:r>
      <w:r>
        <w:rPr>
          <w:rFonts w:ascii="Times New Roman" w:hAnsi="Times New Roman"/>
          <w:sz w:val="22"/>
          <w:szCs w:val="22"/>
          <w:rtl w:val="0"/>
          <w:lang w:val="fr-FR"/>
        </w:rPr>
        <w:t>235 Rochelle Avenue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  <w:lang w:val="fr-FR"/>
        </w:rPr>
        <w:tab/>
        <w:tab/>
        <w:tab/>
        <w:tab/>
        <w:t>Rochelle Park, NJ  07662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  <w:lang w:val="fr-FR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More information, and applications, are available via the council website, </w:t>
      </w:r>
      <w:r>
        <w:rPr>
          <w:rFonts w:ascii="Times New Roman" w:hAnsi="Times New Roman"/>
          <w:sz w:val="22"/>
          <w:szCs w:val="22"/>
          <w:u w:val="single"/>
          <w:rtl w:val="0"/>
          <w:lang w:val="en-US"/>
        </w:rPr>
        <w:t>www.KofC2842.org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en-US"/>
        </w:rPr>
        <w:t> 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Please feel free to call the council committee with any questions at 201-843-9613.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Applications must be received no later than June 1, 2020.  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spacing w:line="240" w:lineRule="auto"/>
        <w:sectPr>
          <w:headerReference w:type="default" r:id="rId6"/>
          <w:footerReference w:type="default" r:id="rId7"/>
          <w:pgSz w:w="12240" w:h="15840" w:orient="portrait"/>
          <w:pgMar w:top="1440" w:right="1440" w:bottom="720" w:left="1440" w:header="720" w:footer="720"/>
          <w:bidi w:val="0"/>
        </w:sect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Applicant Name:</w:t>
        <w:tab/>
        <w:t>____________________________________________________</w:t>
      </w:r>
    </w:p>
    <w:p>
      <w:pPr>
        <w:pStyle w:val="Body Tex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Applicant Address:</w:t>
        <w:tab/>
        <w:t>____________________________________________________</w:t>
      </w:r>
    </w:p>
    <w:p>
      <w:pPr>
        <w:pStyle w:val="Body Tex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>____________________________________________________</w:t>
      </w:r>
    </w:p>
    <w:p>
      <w:pPr>
        <w:pStyle w:val="Body Tex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>____________________________________________________</w:t>
      </w:r>
    </w:p>
    <w:p>
      <w:pPr>
        <w:pStyle w:val="Body Tex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Applicant Phone #:</w:t>
        <w:tab/>
        <w:t>____________________________________________________</w:t>
      </w:r>
    </w:p>
    <w:p>
      <w:pPr>
        <w:pStyle w:val="Body Tex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Nominator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’</w:t>
      </w:r>
      <w:r>
        <w:rPr>
          <w:rFonts w:ascii="Times New Roman" w:hAnsi="Times New Roman"/>
          <w:sz w:val="22"/>
          <w:szCs w:val="22"/>
          <w:rtl w:val="0"/>
          <w:lang w:val="en-US"/>
        </w:rPr>
        <w:t>s Name:</w:t>
        <w:tab/>
        <w:t>____________________________________________________</w:t>
      </w:r>
    </w:p>
    <w:p>
      <w:pPr>
        <w:pStyle w:val="Body Tex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Nominator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’</w:t>
      </w:r>
      <w:r>
        <w:rPr>
          <w:rFonts w:ascii="Times New Roman" w:hAnsi="Times New Roman"/>
          <w:sz w:val="22"/>
          <w:szCs w:val="22"/>
          <w:rtl w:val="0"/>
          <w:lang w:val="en-US"/>
        </w:rPr>
        <w:t>s Phone #</w:t>
        <w:tab/>
        <w:t>____________________________________________________</w:t>
      </w:r>
    </w:p>
    <w:p>
      <w:pPr>
        <w:pStyle w:val="Body Tex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Nominator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’</w:t>
      </w:r>
      <w:r>
        <w:rPr>
          <w:rFonts w:ascii="Times New Roman" w:hAnsi="Times New Roman"/>
          <w:sz w:val="22"/>
          <w:szCs w:val="22"/>
          <w:rtl w:val="0"/>
          <w:lang w:val="en-US"/>
        </w:rPr>
        <w:t>s Relationship to Applicant: ________________________________________</w:t>
      </w:r>
    </w:p>
    <w:p>
      <w:pPr>
        <w:pStyle w:val="Body Tex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School applicant currently attends: ___________________________________________</w:t>
      </w:r>
    </w:p>
    <w:p>
      <w:pPr>
        <w:pStyle w:val="Body Tex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High School applicant will attend:  ___________________________________________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Test Scores/Grades attached (Y/N) </w:t>
        <w:tab/>
        <w:t>_______________________________________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School Clubs/Activities/Awards</w:t>
        <w:tab/>
        <w:tab/>
        <w:t>_______________________________________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</w:p>
    <w:p>
      <w:pPr>
        <w:pStyle w:val="Body Text"/>
        <w:spacing w:line="240" w:lineRule="auto"/>
        <w:ind w:firstLine="7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>_______________________________________</w:t>
      </w:r>
    </w:p>
    <w:p>
      <w:pPr>
        <w:pStyle w:val="Body Text"/>
        <w:spacing w:line="240" w:lineRule="auto"/>
        <w:rPr>
          <w:sz w:val="20"/>
          <w:szCs w:val="20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>_______________________________________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  <w:tab/>
      </w:r>
    </w:p>
    <w:p>
      <w:pPr>
        <w:pStyle w:val="Body Text"/>
        <w:spacing w:line="240" w:lineRule="auto"/>
        <w:ind w:left="3600" w:firstLine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_______________________________________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  <w:tab/>
      </w:r>
    </w:p>
    <w:p>
      <w:pPr>
        <w:pStyle w:val="Body Text"/>
        <w:spacing w:line="240" w:lineRule="auto"/>
        <w:ind w:left="3600" w:firstLine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_______________________________________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Other Clubs/Activities/Awards:</w:t>
        <w:tab/>
        <w:tab/>
        <w:t>_______________________________________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</w:p>
    <w:p>
      <w:pPr>
        <w:pStyle w:val="Body Text"/>
        <w:spacing w:line="240" w:lineRule="auto"/>
        <w:ind w:firstLine="7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>_______________________________________</w:t>
      </w:r>
    </w:p>
    <w:p>
      <w:pPr>
        <w:pStyle w:val="Body Text"/>
        <w:spacing w:line="240" w:lineRule="auto"/>
        <w:rPr>
          <w:sz w:val="20"/>
          <w:szCs w:val="20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>_______________________________________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  <w:tab/>
      </w:r>
    </w:p>
    <w:p>
      <w:pPr>
        <w:pStyle w:val="Body Text"/>
        <w:spacing w:line="240" w:lineRule="auto"/>
        <w:ind w:left="3600" w:firstLine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_______________________________________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  <w:tab/>
      </w:r>
    </w:p>
    <w:p>
      <w:pPr>
        <w:pStyle w:val="Body Text"/>
        <w:spacing w:line="240" w:lineRule="auto"/>
        <w:ind w:left="3600" w:firstLine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_______________________________________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spacing w:line="240" w:lineRule="auto"/>
      </w:pPr>
      <w:r>
        <w:rPr>
          <w:rFonts w:ascii="Times New Roman" w:hAnsi="Times New Roman"/>
          <w:sz w:val="22"/>
          <w:szCs w:val="22"/>
          <w:rtl w:val="0"/>
          <w:lang w:val="en-US"/>
        </w:rPr>
        <w:t>Letter of Recommendation Attached (Y/N) _____________________________________</w:t>
      </w:r>
      <w:r>
        <w:rPr>
          <w:rFonts w:ascii="Times New Roman" w:cs="Times New Roman" w:hAnsi="Times New Roman" w:eastAsia="Times New Roman"/>
          <w:sz w:val="22"/>
          <w:szCs w:val="22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margin">
              <wp:posOffset>4746624</wp:posOffset>
            </wp:positionH>
            <wp:positionV relativeFrom="page">
              <wp:posOffset>309562</wp:posOffset>
            </wp:positionV>
            <wp:extent cx="1190625" cy="1209675"/>
            <wp:effectExtent l="0" t="0" r="0" b="0"/>
            <wp:wrapTopAndBottom distT="0" dist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sz w:val="22"/>
          <w:szCs w:val="22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-191134</wp:posOffset>
            </wp:positionH>
            <wp:positionV relativeFrom="page">
              <wp:posOffset>309562</wp:posOffset>
            </wp:positionV>
            <wp:extent cx="1190625" cy="1209675"/>
            <wp:effectExtent l="0" t="0" r="0" b="0"/>
            <wp:wrapTopAndBottom distT="0" dist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1271904</wp:posOffset>
                </wp:positionH>
                <wp:positionV relativeFrom="page">
                  <wp:posOffset>401002</wp:posOffset>
                </wp:positionV>
                <wp:extent cx="3291841" cy="100584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1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1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Sacred Heart Council #2842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Knights of Columbus</w:t>
                            </w:r>
                          </w:p>
                          <w:p>
                            <w:pPr>
                              <w:pStyle w:val="Heading 2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235 Rochelle Avenue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Rochelle Park, NJ 07662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00.1pt;margin-top:31.6pt;width:259.2pt;height:79.2pt;z-index:251662336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  <w:rPr>
                          <w:rFonts w:ascii="Arial" w:cs="Arial" w:hAnsi="Arial" w:eastAsia="Arial"/>
                          <w:sz w:val="22"/>
                          <w:szCs w:val="22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>Sacred Heart Council #2842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>Knights of Columbus</w:t>
                      </w:r>
                    </w:p>
                    <w:p>
                      <w:pPr>
                        <w:pStyle w:val="Heading 2"/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235 Rochelle Avenue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>Rochelle Park, NJ 07662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sectPr>
      <w:headerReference w:type="default" r:id="rId8"/>
      <w:pgSz w:w="12240" w:h="15840" w:orient="portrait"/>
      <w:pgMar w:top="144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ritannic Bold">
    <w:charset w:val="00"/>
    <w:family w:val="roman"/>
    <w:pitch w:val="default"/>
  </w:font>
  <w:font w:name="Americ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mericana" w:cs="Americana" w:hAnsi="Americana" w:eastAsia="Americ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mericana" w:cs="Americana" w:hAnsi="Americana" w:eastAsia="Americ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shadow w14:sx="100000" w14:sy="100000" w14:kx="0" w14:ky="0" w14:algn="tl" w14:blurRad="0" w14:dist="24127" w14:dir="2700000">
        <w14:srgbClr w14:val="000000">
          <w14:alpha w14:val="50000"/>
        </w14:srgbClr>
      </w14:shadow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